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31F" w:rsidRDefault="001F7CB7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inline distT="114300" distB="114300" distL="114300" distR="114300">
            <wp:extent cx="2195513" cy="87609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513" cy="876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431F" w:rsidRDefault="0060431F">
      <w:pPr>
        <w:rPr>
          <w:b/>
          <w:sz w:val="32"/>
          <w:szCs w:val="32"/>
        </w:rPr>
      </w:pPr>
    </w:p>
    <w:p w:rsidR="0060431F" w:rsidRDefault="001F7CB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Overbrook Farms Club | Board of Directors</w:t>
      </w:r>
    </w:p>
    <w:p w:rsidR="0060431F" w:rsidRDefault="0060431F">
      <w:pPr>
        <w:rPr>
          <w:sz w:val="22"/>
          <w:szCs w:val="22"/>
        </w:rPr>
      </w:pPr>
    </w:p>
    <w:p w:rsidR="0060431F" w:rsidRDefault="0060431F"/>
    <w:p w:rsidR="0060431F" w:rsidRDefault="001F7CB7">
      <w:r>
        <w:rPr>
          <w:b/>
          <w:color w:val="008000"/>
        </w:rPr>
        <w:t xml:space="preserve">Meeting </w:t>
      </w:r>
      <w:r>
        <w:rPr>
          <w:b/>
          <w:color w:val="008000"/>
        </w:rPr>
        <w:t>1</w:t>
      </w:r>
      <w:r>
        <w:rPr>
          <w:b/>
          <w:color w:val="008000"/>
        </w:rPr>
        <w:t xml:space="preserve"> - </w:t>
      </w:r>
      <w:r>
        <w:rPr>
          <w:b/>
          <w:color w:val="008000"/>
        </w:rPr>
        <w:t>C</w:t>
      </w:r>
      <w:r>
        <w:rPr>
          <w:b/>
          <w:color w:val="008000"/>
        </w:rPr>
        <w:t>Y20</w:t>
      </w:r>
      <w:r>
        <w:rPr>
          <w:b/>
          <w:color w:val="008000"/>
        </w:rPr>
        <w:t>20</w:t>
      </w:r>
      <w:r>
        <w:rPr>
          <w:b/>
          <w:color w:val="008000"/>
        </w:rPr>
        <w:t xml:space="preserve"> Cycle </w:t>
      </w:r>
    </w:p>
    <w:p w:rsidR="0060431F" w:rsidRDefault="0060431F">
      <w:pPr>
        <w:pBdr>
          <w:bottom w:val="single" w:sz="4" w:space="1" w:color="000000"/>
        </w:pBdr>
        <w:rPr>
          <w:sz w:val="20"/>
          <w:szCs w:val="20"/>
        </w:rPr>
      </w:pPr>
    </w:p>
    <w:p w:rsidR="0060431F" w:rsidRDefault="0060431F">
      <w:pPr>
        <w:spacing w:line="276" w:lineRule="auto"/>
        <w:rPr>
          <w:sz w:val="20"/>
          <w:szCs w:val="20"/>
        </w:rPr>
      </w:pPr>
    </w:p>
    <w:p w:rsidR="0060431F" w:rsidRDefault="001F7CB7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Date: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January 16, 2020</w:t>
      </w:r>
    </w:p>
    <w:p w:rsidR="0060431F" w:rsidRDefault="001F7CB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Location: </w:t>
      </w:r>
      <w:r>
        <w:rPr>
          <w:b/>
          <w:color w:val="000000"/>
          <w:sz w:val="22"/>
          <w:szCs w:val="22"/>
        </w:rPr>
        <w:tab/>
      </w:r>
      <w:r>
        <w:rPr>
          <w:sz w:val="22"/>
          <w:szCs w:val="22"/>
        </w:rPr>
        <w:t xml:space="preserve">Overbrook Presbyterian Church, Chapel </w:t>
      </w:r>
    </w:p>
    <w:p w:rsidR="0060431F" w:rsidRDefault="001F7CB7">
      <w:pPr>
        <w:spacing w:line="276" w:lineRule="auto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Time: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7:00 - 8:30pm</w:t>
      </w:r>
    </w:p>
    <w:p w:rsidR="0060431F" w:rsidRDefault="001F7CB7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Contact: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Thaddeus Squire | 215 760 1634 | </w:t>
      </w:r>
      <w:hyperlink r:id="rId8">
        <w:r>
          <w:rPr>
            <w:color w:val="1155CC"/>
            <w:sz w:val="22"/>
            <w:szCs w:val="22"/>
            <w:u w:val="single"/>
          </w:rPr>
          <w:t>ofcexecutivecommittee</w:t>
        </w:r>
      </w:hyperlink>
      <w:hyperlink r:id="rId9">
        <w:r>
          <w:rPr>
            <w:color w:val="1155CC"/>
            <w:sz w:val="22"/>
            <w:szCs w:val="22"/>
            <w:u w:val="single"/>
          </w:rPr>
          <w:t>@gmail.com</w:t>
        </w:r>
      </w:hyperlink>
      <w:r>
        <w:rPr>
          <w:sz w:val="22"/>
          <w:szCs w:val="22"/>
        </w:rPr>
        <w:t xml:space="preserve"> </w:t>
      </w:r>
    </w:p>
    <w:p w:rsidR="0060431F" w:rsidRDefault="0060431F">
      <w:pPr>
        <w:pBdr>
          <w:bottom w:val="single" w:sz="4" w:space="1" w:color="000000"/>
        </w:pBdr>
        <w:rPr>
          <w:sz w:val="20"/>
          <w:szCs w:val="20"/>
        </w:rPr>
      </w:pPr>
    </w:p>
    <w:p w:rsidR="0060431F" w:rsidRDefault="0060431F">
      <w:pPr>
        <w:pBdr>
          <w:bottom w:val="single" w:sz="4" w:space="1" w:color="000000"/>
        </w:pBdr>
        <w:rPr>
          <w:sz w:val="20"/>
          <w:szCs w:val="20"/>
        </w:rPr>
      </w:pPr>
    </w:p>
    <w:p w:rsidR="0060431F" w:rsidRDefault="001F7CB7">
      <w:pPr>
        <w:pBdr>
          <w:bottom w:val="single" w:sz="4" w:space="1" w:color="000000"/>
        </w:pBdr>
        <w:rPr>
          <w:color w:val="FF0000"/>
        </w:rPr>
      </w:pPr>
      <w:r>
        <w:rPr>
          <w:b/>
        </w:rPr>
        <w:t xml:space="preserve">AGENDA  </w:t>
      </w:r>
    </w:p>
    <w:p w:rsidR="0060431F" w:rsidRDefault="0060431F">
      <w:pPr>
        <w:rPr>
          <w:sz w:val="20"/>
          <w:szCs w:val="20"/>
        </w:rPr>
      </w:pPr>
    </w:p>
    <w:p w:rsidR="0060431F" w:rsidRDefault="0060431F">
      <w:pPr>
        <w:rPr>
          <w:sz w:val="20"/>
          <w:szCs w:val="20"/>
        </w:rPr>
      </w:pPr>
    </w:p>
    <w:p w:rsidR="0060431F" w:rsidRDefault="001F7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Call to Order</w:t>
      </w:r>
    </w:p>
    <w:p w:rsidR="0060431F" w:rsidRDefault="0060431F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p w:rsidR="0060431F" w:rsidRDefault="001F7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Consent Agenda</w:t>
      </w:r>
    </w:p>
    <w:p w:rsidR="0060431F" w:rsidRDefault="001F7C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Approval of Minutes for November 21, 2019</w:t>
      </w:r>
    </w:p>
    <w:p w:rsidR="0060431F" w:rsidRDefault="001F7C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Approval of </w:t>
      </w:r>
      <w:r>
        <w:rPr>
          <w:sz w:val="22"/>
          <w:szCs w:val="22"/>
        </w:rPr>
        <w:t>Agenda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for January 16, 2020</w:t>
      </w:r>
    </w:p>
    <w:p w:rsidR="0060431F" w:rsidRDefault="0060431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60431F" w:rsidRDefault="001F7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Discussion Agenda</w:t>
      </w:r>
    </w:p>
    <w:p w:rsidR="0060431F" w:rsidRDefault="001F7CB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Treasurer’s Report</w:t>
      </w:r>
    </w:p>
    <w:p w:rsidR="0060431F" w:rsidRDefault="001F7CB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 on IRS Exemption &amp; Merchant Account</w:t>
      </w:r>
    </w:p>
    <w:p w:rsidR="0060431F" w:rsidRDefault="001F7CB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 on CBA with Rock Development &amp; SJU</w:t>
      </w:r>
    </w:p>
    <w:p w:rsidR="0060431F" w:rsidRDefault="001F7CB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Zoning Request for Lancaster Ave Property</w:t>
      </w:r>
    </w:p>
    <w:p w:rsidR="0060431F" w:rsidRDefault="001F7CB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Speed Cushions &amp; Streets Matters</w:t>
      </w:r>
    </w:p>
    <w:p w:rsidR="0060431F" w:rsidRDefault="001F7CB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Next Steps on Website and Membership/Program Responses to Survey</w:t>
      </w:r>
    </w:p>
    <w:p w:rsidR="0060431F" w:rsidRDefault="001F7CB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Spring Event - Participant Survey</w:t>
      </w:r>
    </w:p>
    <w:p w:rsidR="0060431F" w:rsidRDefault="0060431F">
      <w:pPr>
        <w:pBdr>
          <w:top w:val="nil"/>
          <w:left w:val="nil"/>
          <w:bottom w:val="nil"/>
          <w:right w:val="nil"/>
          <w:between w:val="nil"/>
        </w:pBdr>
        <w:ind w:left="1440"/>
        <w:rPr>
          <w:sz w:val="22"/>
          <w:szCs w:val="22"/>
        </w:rPr>
      </w:pPr>
    </w:p>
    <w:p w:rsidR="0060431F" w:rsidRDefault="001F7C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Adjourn</w:t>
      </w:r>
    </w:p>
    <w:p w:rsidR="0060431F" w:rsidRDefault="0060431F">
      <w:pPr>
        <w:rPr>
          <w:b/>
          <w:sz w:val="22"/>
          <w:szCs w:val="22"/>
        </w:rPr>
      </w:pPr>
    </w:p>
    <w:sectPr w:rsidR="0060431F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CB7" w:rsidRDefault="001F7CB7">
      <w:r>
        <w:separator/>
      </w:r>
    </w:p>
  </w:endnote>
  <w:endnote w:type="continuationSeparator" w:id="0">
    <w:p w:rsidR="001F7CB7" w:rsidRDefault="001F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31F" w:rsidRDefault="001F7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0431F" w:rsidRDefault="006043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31F" w:rsidRDefault="001F7C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B4E76">
      <w:rPr>
        <w:color w:val="000000"/>
      </w:rPr>
      <w:fldChar w:fldCharType="separate"/>
    </w:r>
    <w:r w:rsidR="007B4E76">
      <w:rPr>
        <w:noProof/>
        <w:color w:val="000000"/>
      </w:rPr>
      <w:t>1</w:t>
    </w:r>
    <w:r>
      <w:rPr>
        <w:color w:val="000000"/>
      </w:rPr>
      <w:fldChar w:fldCharType="end"/>
    </w:r>
  </w:p>
  <w:p w:rsidR="0060431F" w:rsidRDefault="006043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CB7" w:rsidRDefault="001F7CB7">
      <w:r>
        <w:separator/>
      </w:r>
    </w:p>
  </w:footnote>
  <w:footnote w:type="continuationSeparator" w:id="0">
    <w:p w:rsidR="001F7CB7" w:rsidRDefault="001F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2E91"/>
    <w:multiLevelType w:val="multilevel"/>
    <w:tmpl w:val="7F3A6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1F"/>
    <w:rsid w:val="001F7CB7"/>
    <w:rsid w:val="0060431F"/>
    <w:rsid w:val="007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A195A58-3092-C347-BBAF-D1B48BD7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cexecutivecommitte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cexecutivecommitt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2020-01-16T23:27:00Z</dcterms:created>
  <dcterms:modified xsi:type="dcterms:W3CDTF">2020-01-16T23:27:00Z</dcterms:modified>
</cp:coreProperties>
</file>